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B5" w:rsidRDefault="006F12F8">
      <w:r>
        <w:t>АО «АльфаСтрахование» договор 05-16 от 01.02.16г. действует до 31.12.20г.</w:t>
      </w:r>
    </w:p>
    <w:p w:rsidR="006F12F8" w:rsidRDefault="006F12F8">
      <w:r>
        <w:t xml:space="preserve">ООО СК «Альянс Жизнь» договор Д2/41/2016-814/ДС2 </w:t>
      </w:r>
      <w:r w:rsidR="00787B7D">
        <w:t xml:space="preserve">от 29.12.17г. </w:t>
      </w:r>
      <w:r>
        <w:t>действует до 31.12.2020г.</w:t>
      </w:r>
    </w:p>
    <w:p w:rsidR="006F12F8" w:rsidRDefault="006F12F8">
      <w:r>
        <w:t>ООО «Британский Страховой Дом» договор 316/078/15 от 29</w:t>
      </w:r>
      <w:r w:rsidR="00787B7D">
        <w:t>.12.15г действует до 31.12.20г.</w:t>
      </w:r>
    </w:p>
    <w:p w:rsidR="00787B7D" w:rsidRDefault="00787B7D">
      <w:r>
        <w:t>САО «ВСК» договор 16180</w:t>
      </w:r>
      <w:r>
        <w:rPr>
          <w:lang w:val="en-US"/>
        </w:rPr>
        <w:t>SMU</w:t>
      </w:r>
      <w:r>
        <w:t>00007 от 01.02.16 действует до 31.12.20г.</w:t>
      </w:r>
    </w:p>
    <w:p w:rsidR="00787B7D" w:rsidRDefault="00787B7D">
      <w:r>
        <w:t>СК «ВТБ Страхование» договор 270211-МП-059 от 29.12.2015г. действует до 31.12.20г.</w:t>
      </w:r>
    </w:p>
    <w:p w:rsidR="00787B7D" w:rsidRDefault="00787B7D">
      <w:r>
        <w:t>АО «ГАЙДЕ» договор 05/16 от 01.01.16г. действует до 29.12.20г.</w:t>
      </w:r>
    </w:p>
    <w:p w:rsidR="00787B7D" w:rsidRDefault="00787B7D">
      <w:r>
        <w:t xml:space="preserve">СПАО </w:t>
      </w:r>
      <w:proofErr w:type="gramStart"/>
      <w:r>
        <w:t>« Ингосстрах</w:t>
      </w:r>
      <w:proofErr w:type="gramEnd"/>
      <w:r>
        <w:t>» договор 5903207-19/17 от 28.12.17 действует до 31.12.20г.</w:t>
      </w:r>
    </w:p>
    <w:p w:rsidR="00787B7D" w:rsidRDefault="00787B7D">
      <w:r>
        <w:t>ООО «СК «Капитал-полис» договор 01/2016 от 29.12.15 действует до 31.12.20г.</w:t>
      </w:r>
    </w:p>
    <w:p w:rsidR="00787B7D" w:rsidRDefault="00787B7D">
      <w:r>
        <w:t>АО Либерти Страхование договор 1231/16 от 11.01.16г. действует до 31.12.20г.</w:t>
      </w:r>
    </w:p>
    <w:p w:rsidR="00787B7D" w:rsidRDefault="00787B7D">
      <w:r>
        <w:t>ООО ЛЭР-ТУРБО договор 100.16 от 30.12.16г. действует до 31.12.20г</w:t>
      </w:r>
    </w:p>
    <w:p w:rsidR="00787B7D" w:rsidRDefault="00787B7D">
      <w:r>
        <w:t>АО «МАКС» договор 101925/16-58510 от 01.03.19г. действует до 01.03.20г.</w:t>
      </w:r>
    </w:p>
    <w:p w:rsidR="00787B7D" w:rsidRDefault="00787B7D">
      <w:r>
        <w:t>САО «</w:t>
      </w:r>
      <w:proofErr w:type="spellStart"/>
      <w:r>
        <w:t>Медэкспресс</w:t>
      </w:r>
      <w:proofErr w:type="spellEnd"/>
      <w:r>
        <w:t>» договор 56/2016 от 01.02.16г. действует до 31.12.20г.</w:t>
      </w:r>
    </w:p>
    <w:p w:rsidR="00787B7D" w:rsidRDefault="00787B7D">
      <w:r>
        <w:t>ПАО СК «</w:t>
      </w:r>
      <w:r w:rsidR="008B52E5">
        <w:t>Росгосстрах»</w:t>
      </w:r>
      <w:r>
        <w:t xml:space="preserve"> договор 33 от 01.02.16г. действует до 31.12.20г.</w:t>
      </w:r>
    </w:p>
    <w:p w:rsidR="008B52E5" w:rsidRDefault="008B52E5">
      <w:r>
        <w:t>АО «Группа Ренессанс страхование» договор 002ЛПУ103416 от 11.01.16 действует до 31.12.20г</w:t>
      </w:r>
    </w:p>
    <w:p w:rsidR="008B52E5" w:rsidRDefault="008B52E5">
      <w:r>
        <w:t>СПАО «РЕСО-Гарантия» договор 113-н от 22.10.18г. действует до 31.12.20г.</w:t>
      </w:r>
    </w:p>
    <w:p w:rsidR="008B52E5" w:rsidRPr="00720E6F" w:rsidRDefault="008B52E5">
      <w:r>
        <w:t xml:space="preserve">АО «СОГАЗ» договор </w:t>
      </w:r>
      <w:r w:rsidR="00720E6F">
        <w:t>0620</w:t>
      </w:r>
      <w:r w:rsidR="00720E6F">
        <w:rPr>
          <w:lang w:val="en-US"/>
        </w:rPr>
        <w:t>RP</w:t>
      </w:r>
      <w:r w:rsidR="00720E6F">
        <w:t>332 от 01.02.2020г действует до 31.12.2020г.</w:t>
      </w:r>
    </w:p>
    <w:p w:rsidR="008B52E5" w:rsidRDefault="008B52E5">
      <w:r>
        <w:t>ООО «СК «Согласие» договор 5003-00715 от 31.12.15г. действует до 31.12.20г.</w:t>
      </w:r>
    </w:p>
    <w:p w:rsidR="008B52E5" w:rsidRDefault="008B52E5">
      <w:r>
        <w:t>ООО «СО «Сургутнефтегаз» договор ЛПУ-498/15 от 25.12.18 действует до 31.12.20г.</w:t>
      </w:r>
    </w:p>
    <w:p w:rsidR="008B52E5" w:rsidRDefault="00BF63F7">
      <w:r>
        <w:t xml:space="preserve">Дирекция </w:t>
      </w:r>
      <w:r w:rsidR="008B52E5">
        <w:t xml:space="preserve">ПАО «САК </w:t>
      </w:r>
      <w:proofErr w:type="gramStart"/>
      <w:r w:rsidR="008B52E5">
        <w:t>« ЭНЕРГОГАРАНТ</w:t>
      </w:r>
      <w:proofErr w:type="gramEnd"/>
      <w:r w:rsidR="008B52E5">
        <w:t>» договор 190/2016-ЛПУ от 01.02.16г. действует до 31.12.20г.</w:t>
      </w:r>
    </w:p>
    <w:p w:rsidR="00BF63F7" w:rsidRDefault="00BF63F7">
      <w:proofErr w:type="spellStart"/>
      <w:r>
        <w:t>Энергогарант</w:t>
      </w:r>
      <w:proofErr w:type="spellEnd"/>
      <w:r>
        <w:t xml:space="preserve"> С-З договор 359/2016-М от 29.01.16г. действует до 31.12.2020г</w:t>
      </w:r>
      <w:bookmarkStart w:id="0" w:name="_GoBack"/>
      <w:bookmarkEnd w:id="0"/>
    </w:p>
    <w:p w:rsidR="00787B7D" w:rsidRDefault="00720E6F">
      <w:r w:rsidRPr="00720E6F">
        <w:t>Филиал "</w:t>
      </w:r>
      <w:proofErr w:type="spellStart"/>
      <w:r w:rsidRPr="00720E6F">
        <w:t>Адвант</w:t>
      </w:r>
      <w:proofErr w:type="spellEnd"/>
      <w:r w:rsidRPr="00720E6F">
        <w:t>" АО "СК "ПАРИ" в г. Санкт-Петербург</w:t>
      </w:r>
      <w:r>
        <w:t xml:space="preserve"> договор 113-н ДМС МУ 110/19-РА действует до 31.12.2020г.</w:t>
      </w:r>
    </w:p>
    <w:p w:rsidR="00787B7D" w:rsidRPr="00787B7D" w:rsidRDefault="00787B7D"/>
    <w:sectPr w:rsidR="00787B7D" w:rsidRPr="00787B7D" w:rsidSect="00F6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F8"/>
    <w:rsid w:val="000C1678"/>
    <w:rsid w:val="006F12F8"/>
    <w:rsid w:val="00720E6F"/>
    <w:rsid w:val="00787B7D"/>
    <w:rsid w:val="008B52E5"/>
    <w:rsid w:val="00BF63F7"/>
    <w:rsid w:val="00E07810"/>
    <w:rsid w:val="00F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F2F7"/>
  <w15:docId w15:val="{C12F4602-C7D3-4BA9-BAEB-05457C8D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ГКДЦ№1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Федоровна</dc:creator>
  <cp:keywords/>
  <dc:description/>
  <cp:lastModifiedBy>User</cp:lastModifiedBy>
  <cp:revision>4</cp:revision>
  <cp:lastPrinted>2020-02-11T11:18:00Z</cp:lastPrinted>
  <dcterms:created xsi:type="dcterms:W3CDTF">2020-02-07T11:48:00Z</dcterms:created>
  <dcterms:modified xsi:type="dcterms:W3CDTF">2020-02-11T11:18:00Z</dcterms:modified>
</cp:coreProperties>
</file>