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D81A6" w14:textId="77777777" w:rsidR="00231B3C" w:rsidRPr="00793008" w:rsidRDefault="00231B3C" w:rsidP="00231B3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3008">
        <w:rPr>
          <w:rFonts w:ascii="Times New Roman" w:eastAsia="Calibri" w:hAnsi="Times New Roman" w:cs="Times New Roman"/>
          <w:b/>
          <w:sz w:val="24"/>
          <w:szCs w:val="24"/>
        </w:rPr>
        <w:t>Территориальная Санкт-Петербурга и Ленинградской области организация профессионального союза работников здравоохранения РФ</w:t>
      </w:r>
    </w:p>
    <w:p w14:paraId="79F37978" w14:textId="77777777" w:rsidR="00231B3C" w:rsidRPr="00793008" w:rsidRDefault="00231B3C" w:rsidP="00231B3C">
      <w:pPr>
        <w:pBdr>
          <w:bottom w:val="single" w:sz="12" w:space="1" w:color="auto"/>
        </w:pBdr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3008">
        <w:rPr>
          <w:rFonts w:ascii="Times New Roman" w:eastAsia="Calibri" w:hAnsi="Times New Roman" w:cs="Times New Roman"/>
          <w:b/>
          <w:sz w:val="28"/>
          <w:szCs w:val="28"/>
        </w:rPr>
        <w:t>Первичная профсоюзная организация работников здравоохранения Санкт-Петербургского государственного бюджетного учреждения здравоохранения «Городской консультативно-диагностический центр №1»</w:t>
      </w:r>
    </w:p>
    <w:p w14:paraId="5AC21AB2" w14:textId="77777777" w:rsidR="00376820" w:rsidRDefault="00376820" w:rsidP="00F664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коллеги, члены профсоюза!</w:t>
      </w:r>
    </w:p>
    <w:p w14:paraId="3C5391DC" w14:textId="0327EADF" w:rsidR="00376820" w:rsidRPr="00793008" w:rsidRDefault="00376820" w:rsidP="00231B3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008">
        <w:rPr>
          <w:rFonts w:ascii="Times New Roman" w:eastAsia="Calibri" w:hAnsi="Times New Roman" w:cs="Times New Roman"/>
          <w:sz w:val="28"/>
          <w:szCs w:val="28"/>
        </w:rPr>
        <w:t>Первичная профсоюзная организация работников здравоохранения Санкт-Петербургского государственного бюджетного учреждения здравоохранения «Городской консультативно-диагностический центр №1»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была создана в октябре 2019 года</w:t>
      </w:r>
      <w:r w:rsidRPr="0079300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C982E8C" w14:textId="5AF70289" w:rsidR="002C50D1" w:rsidRDefault="00231B3C" w:rsidP="00231B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0D1">
        <w:rPr>
          <w:rFonts w:ascii="Times New Roman" w:hAnsi="Times New Roman" w:cs="Times New Roman"/>
          <w:sz w:val="28"/>
          <w:szCs w:val="28"/>
        </w:rPr>
        <w:t xml:space="preserve">Председателем Профсоюза в 2019 году избрана Волостных Ольга Николаевна. </w:t>
      </w:r>
    </w:p>
    <w:p w14:paraId="4101FF93" w14:textId="4B79BB40" w:rsidR="002C50D1" w:rsidRDefault="002C50D1" w:rsidP="00231B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любым вопросам, касающемся деятельности Профсоюза, а также порядка вступления в Профсоюз прошу Вас  обращаться по адресу ул. Сикейроса дом 10. Лит. </w:t>
      </w:r>
      <w:proofErr w:type="gramStart"/>
      <w:r>
        <w:rPr>
          <w:rFonts w:ascii="Times New Roman" w:hAnsi="Times New Roman" w:cs="Times New Roman"/>
          <w:sz w:val="28"/>
          <w:szCs w:val="28"/>
        </w:rPr>
        <w:t>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этаж, кабинет 60</w:t>
      </w:r>
      <w:r w:rsidR="009B620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по телефону 655-39-</w:t>
      </w:r>
      <w:r w:rsidR="009B620C">
        <w:rPr>
          <w:rFonts w:ascii="Times New Roman" w:hAnsi="Times New Roman" w:cs="Times New Roman"/>
          <w:sz w:val="28"/>
          <w:szCs w:val="28"/>
        </w:rPr>
        <w:t>39 доб 362</w:t>
      </w:r>
      <w:r>
        <w:rPr>
          <w:rFonts w:ascii="Times New Roman" w:hAnsi="Times New Roman" w:cs="Times New Roman"/>
          <w:sz w:val="28"/>
          <w:szCs w:val="28"/>
        </w:rPr>
        <w:t xml:space="preserve">, адрес электронной почты </w:t>
      </w:r>
      <w:hyperlink r:id="rId5" w:history="1">
        <w:r w:rsidR="00F66460" w:rsidRPr="00E471C9">
          <w:rPr>
            <w:rStyle w:val="a3"/>
            <w:rFonts w:ascii="Times New Roman" w:hAnsi="Times New Roman" w:cs="Times New Roman"/>
            <w:sz w:val="28"/>
            <w:szCs w:val="28"/>
          </w:rPr>
          <w:t>o.volostnyh@gkdc1.ru</w:t>
        </w:r>
      </w:hyperlink>
      <w:r w:rsidR="00F66460">
        <w:rPr>
          <w:rFonts w:ascii="Times New Roman" w:hAnsi="Times New Roman" w:cs="Times New Roman"/>
          <w:sz w:val="28"/>
          <w:szCs w:val="28"/>
        </w:rPr>
        <w:t>.</w:t>
      </w:r>
    </w:p>
    <w:p w14:paraId="6A43D003" w14:textId="35D7D5F9" w:rsidR="00F66460" w:rsidRDefault="00F66460" w:rsidP="00F664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Для вступления в </w:t>
      </w:r>
      <w:r w:rsidRPr="00793008">
        <w:rPr>
          <w:rFonts w:ascii="Times New Roman" w:eastAsia="Calibri" w:hAnsi="Times New Roman" w:cs="Times New Roman"/>
          <w:sz w:val="28"/>
          <w:szCs w:val="28"/>
        </w:rPr>
        <w:t>Первичн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793008">
        <w:rPr>
          <w:rFonts w:ascii="Times New Roman" w:eastAsia="Calibri" w:hAnsi="Times New Roman" w:cs="Times New Roman"/>
          <w:sz w:val="28"/>
          <w:szCs w:val="28"/>
        </w:rPr>
        <w:t xml:space="preserve"> профсоюзн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793008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793008">
        <w:rPr>
          <w:rFonts w:ascii="Times New Roman" w:eastAsia="Calibri" w:hAnsi="Times New Roman" w:cs="Times New Roman"/>
          <w:sz w:val="28"/>
          <w:szCs w:val="28"/>
        </w:rPr>
        <w:t xml:space="preserve"> работников здравоохранения Санкт-Петербургского государственного бюджетного учреждения здравоохранения «Городской консультативно-диагностический центр №1»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работникам Учреждения необходимо обратиться в кабинет 607 и предоставить 2 заполненных Заявления о вступлении в профсоюз (формы приложены отдельным файлом). Заявления можно заполнить прямо на месте в кабинете 60</w:t>
      </w:r>
      <w:r w:rsidR="009B620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159B06" w14:textId="77777777" w:rsidR="00F66460" w:rsidRPr="00F66460" w:rsidRDefault="00F66460" w:rsidP="00F66460">
      <w:pPr>
        <w:spacing w:after="0" w:line="312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66460">
        <w:rPr>
          <w:rFonts w:ascii="Times New Roman" w:eastAsia="Calibri" w:hAnsi="Times New Roman" w:cs="Times New Roman"/>
          <w:bCs/>
          <w:sz w:val="28"/>
          <w:szCs w:val="28"/>
        </w:rPr>
        <w:t>Членский взнос составляет 1% от заработной платы.</w:t>
      </w:r>
    </w:p>
    <w:p w14:paraId="2D0E0CB4" w14:textId="77777777" w:rsidR="00F66460" w:rsidRDefault="00F66460" w:rsidP="00F66460">
      <w:pPr>
        <w:spacing w:after="0" w:line="312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Основной целью профсоюза является защита профессиональных, трудовых, социально-экономических прав и законных интересов своих членов.</w:t>
      </w:r>
    </w:p>
    <w:p w14:paraId="0F0A286A" w14:textId="77777777" w:rsidR="00F66460" w:rsidRDefault="00F66460" w:rsidP="00F66460">
      <w:pPr>
        <w:spacing w:after="0" w:line="312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Задачами нашего профсоюза должно стать:</w:t>
      </w:r>
    </w:p>
    <w:p w14:paraId="13BD27E1" w14:textId="77777777" w:rsidR="00F66460" w:rsidRDefault="00F66460" w:rsidP="00F66460">
      <w:pPr>
        <w:spacing w:after="0" w:line="312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 Сплочение коллектива,</w:t>
      </w:r>
    </w:p>
    <w:p w14:paraId="5AAF8D25" w14:textId="77777777" w:rsidR="00F66460" w:rsidRDefault="00F66460" w:rsidP="00F66460">
      <w:pPr>
        <w:spacing w:after="0" w:line="312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 Увеличение членства в рядах профсоюза,</w:t>
      </w:r>
    </w:p>
    <w:p w14:paraId="1BC6BD4E" w14:textId="77777777" w:rsidR="00F66460" w:rsidRDefault="00F66460" w:rsidP="00F66460">
      <w:pPr>
        <w:spacing w:after="0" w:line="312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 Объединение профсоюзной деятельности и досуга,</w:t>
      </w:r>
    </w:p>
    <w:p w14:paraId="32590C4A" w14:textId="77777777" w:rsidR="00F66460" w:rsidRDefault="00F66460" w:rsidP="00F66460">
      <w:pPr>
        <w:spacing w:after="0" w:line="312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 Юридическая поддержка и защита,</w:t>
      </w:r>
    </w:p>
    <w:p w14:paraId="1D393A24" w14:textId="77777777" w:rsidR="00F66460" w:rsidRDefault="00F66460" w:rsidP="00F66460">
      <w:pPr>
        <w:spacing w:after="0" w:line="312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 Помощь в трудных жизненных ситуациях.</w:t>
      </w:r>
    </w:p>
    <w:p w14:paraId="18117453" w14:textId="31BDC57F" w:rsidR="009B620C" w:rsidRPr="009B620C" w:rsidRDefault="009B620C" w:rsidP="009B62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20C">
        <w:rPr>
          <w:rFonts w:ascii="Times New Roman" w:hAnsi="Times New Roman" w:cs="Times New Roman"/>
          <w:sz w:val="28"/>
          <w:szCs w:val="28"/>
        </w:rPr>
        <w:lastRenderedPageBreak/>
        <w:t>За период с 09.01.2023 по 15.12.2023 в рамках работы профсоюза СПб ГБУЗ «ГКДЦ № 1» организованы и проведены следующие мероприятия:</w:t>
      </w:r>
    </w:p>
    <w:p w14:paraId="70A8411B" w14:textId="77777777" w:rsidR="009B620C" w:rsidRPr="009B620C" w:rsidRDefault="009B620C" w:rsidP="009B620C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20C">
        <w:rPr>
          <w:rFonts w:ascii="Times New Roman" w:hAnsi="Times New Roman" w:cs="Times New Roman"/>
          <w:sz w:val="28"/>
          <w:szCs w:val="28"/>
        </w:rPr>
        <w:t>Численность профсоюза за 2023 год достигла 400 человек, что составляет 65% от общей численности работников Учреждения.</w:t>
      </w:r>
    </w:p>
    <w:p w14:paraId="01D6A86A" w14:textId="77777777" w:rsidR="009B620C" w:rsidRPr="009B620C" w:rsidRDefault="009B620C" w:rsidP="009B620C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20C">
        <w:rPr>
          <w:rFonts w:ascii="Times New Roman" w:hAnsi="Times New Roman" w:cs="Times New Roman"/>
          <w:sz w:val="28"/>
          <w:szCs w:val="28"/>
        </w:rPr>
        <w:t xml:space="preserve">В 2023 году было организовано 4 экскурсии: </w:t>
      </w:r>
    </w:p>
    <w:p w14:paraId="2307AAE0" w14:textId="77777777" w:rsidR="009B620C" w:rsidRPr="009B620C" w:rsidRDefault="009B620C" w:rsidP="009B620C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20C">
        <w:rPr>
          <w:rFonts w:ascii="Times New Roman" w:hAnsi="Times New Roman" w:cs="Times New Roman"/>
          <w:sz w:val="28"/>
          <w:szCs w:val="28"/>
        </w:rPr>
        <w:t>- 25.02.2023 экскурсия, приуроченная к празднованию Масленицы, «</w:t>
      </w:r>
      <w:proofErr w:type="spellStart"/>
      <w:r w:rsidRPr="009B620C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9B620C">
        <w:rPr>
          <w:rFonts w:ascii="Times New Roman" w:hAnsi="Times New Roman" w:cs="Times New Roman"/>
          <w:sz w:val="28"/>
          <w:szCs w:val="28"/>
        </w:rPr>
        <w:t>-Ижора-Шлиссельбург-базу отдыха «Лазурное» (приняло участие 18 членов профсоюза с членами семей).</w:t>
      </w:r>
    </w:p>
    <w:p w14:paraId="783307F9" w14:textId="77777777" w:rsidR="009B620C" w:rsidRPr="009B620C" w:rsidRDefault="009B620C" w:rsidP="009B620C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20C">
        <w:rPr>
          <w:rFonts w:ascii="Times New Roman" w:hAnsi="Times New Roman" w:cs="Times New Roman"/>
          <w:sz w:val="28"/>
          <w:szCs w:val="28"/>
        </w:rPr>
        <w:t>- 09.04.2023 экскурсия в г. Пушкин с посещением Екатерининского двора (Янтарная комната) (приняло участие 44 члена профсоюза с членами семей).</w:t>
      </w:r>
    </w:p>
    <w:p w14:paraId="58C5DFEE" w14:textId="77777777" w:rsidR="009B620C" w:rsidRPr="009B620C" w:rsidRDefault="009B620C" w:rsidP="009B620C">
      <w:pPr>
        <w:pStyle w:val="a4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20C">
        <w:rPr>
          <w:rFonts w:ascii="Times New Roman" w:hAnsi="Times New Roman" w:cs="Times New Roman"/>
          <w:sz w:val="28"/>
          <w:szCs w:val="28"/>
        </w:rPr>
        <w:t>- 27.05.2023 и 28.05.2023 две группы по 45 человек посетили экскурсию в Бриллиантовую палату Государственного Эрмитажа (приняло участие 56 членов профсоюза с членами семей).</w:t>
      </w:r>
    </w:p>
    <w:p w14:paraId="3A2C8CB2" w14:textId="77777777" w:rsidR="009B620C" w:rsidRPr="009B620C" w:rsidRDefault="009B620C" w:rsidP="009B620C">
      <w:pPr>
        <w:pStyle w:val="a4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20C">
        <w:rPr>
          <w:rFonts w:ascii="Times New Roman" w:hAnsi="Times New Roman" w:cs="Times New Roman"/>
          <w:sz w:val="28"/>
          <w:szCs w:val="28"/>
        </w:rPr>
        <w:t>- 23-24.09.2023 экскурсия в Пушкинские горы (приняло участие 17 членов профсоюза с членами семей).</w:t>
      </w:r>
    </w:p>
    <w:p w14:paraId="5A1E5D55" w14:textId="77777777" w:rsidR="009B620C" w:rsidRPr="009B620C" w:rsidRDefault="009B620C" w:rsidP="009B620C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20C">
        <w:rPr>
          <w:rFonts w:ascii="Times New Roman" w:hAnsi="Times New Roman" w:cs="Times New Roman"/>
          <w:sz w:val="28"/>
          <w:szCs w:val="28"/>
        </w:rPr>
        <w:t>Организовано посещение Боулинг клуба для членов профсоюза, приуроченное к празднованию Дня матери (приняло участие 16 членов профсоюза с членами семей).</w:t>
      </w:r>
    </w:p>
    <w:p w14:paraId="59EF6975" w14:textId="77777777" w:rsidR="009B620C" w:rsidRPr="009B620C" w:rsidRDefault="009B620C" w:rsidP="009B620C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20C">
        <w:rPr>
          <w:rFonts w:ascii="Times New Roman" w:hAnsi="Times New Roman" w:cs="Times New Roman"/>
          <w:sz w:val="28"/>
          <w:szCs w:val="28"/>
        </w:rPr>
        <w:t>Организовано поздравление 35 членов профсоюза в связи с юбилейными датами с вручением подарочных сертификатов.</w:t>
      </w:r>
    </w:p>
    <w:p w14:paraId="50AD96B4" w14:textId="77777777" w:rsidR="009B620C" w:rsidRPr="009B620C" w:rsidRDefault="009B620C" w:rsidP="009B620C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20C">
        <w:rPr>
          <w:rFonts w:ascii="Times New Roman" w:hAnsi="Times New Roman" w:cs="Times New Roman"/>
          <w:sz w:val="28"/>
          <w:szCs w:val="28"/>
        </w:rPr>
        <w:t xml:space="preserve"> Оказана материальная помощь 16 членам профсоюза:</w:t>
      </w:r>
    </w:p>
    <w:p w14:paraId="2E7B5221" w14:textId="77777777" w:rsidR="009B620C" w:rsidRPr="009B620C" w:rsidRDefault="009B620C" w:rsidP="009B620C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20C">
        <w:rPr>
          <w:rFonts w:ascii="Times New Roman" w:hAnsi="Times New Roman" w:cs="Times New Roman"/>
          <w:sz w:val="28"/>
          <w:szCs w:val="28"/>
        </w:rPr>
        <w:t xml:space="preserve">в связи со смертью близких родственников; </w:t>
      </w:r>
    </w:p>
    <w:p w14:paraId="4C0A948E" w14:textId="77777777" w:rsidR="009B620C" w:rsidRPr="009B620C" w:rsidRDefault="009B620C" w:rsidP="009B620C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20C">
        <w:rPr>
          <w:rFonts w:ascii="Times New Roman" w:hAnsi="Times New Roman" w:cs="Times New Roman"/>
          <w:sz w:val="28"/>
          <w:szCs w:val="28"/>
        </w:rPr>
        <w:t>в связи с направлением ребенка в детские оздоровительные учреждения;</w:t>
      </w:r>
    </w:p>
    <w:p w14:paraId="4CF1D9E3" w14:textId="77777777" w:rsidR="009B620C" w:rsidRPr="009B620C" w:rsidRDefault="009B620C" w:rsidP="009B620C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20C">
        <w:rPr>
          <w:rFonts w:ascii="Times New Roman" w:hAnsi="Times New Roman" w:cs="Times New Roman"/>
          <w:sz w:val="28"/>
          <w:szCs w:val="28"/>
        </w:rPr>
        <w:t>в связи с длительным нахождением на больничном листе;</w:t>
      </w:r>
    </w:p>
    <w:p w14:paraId="7540AC2F" w14:textId="77777777" w:rsidR="009B620C" w:rsidRPr="009B620C" w:rsidRDefault="009B620C" w:rsidP="009B620C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20C">
        <w:rPr>
          <w:rFonts w:ascii="Times New Roman" w:hAnsi="Times New Roman" w:cs="Times New Roman"/>
          <w:sz w:val="28"/>
          <w:szCs w:val="28"/>
        </w:rPr>
        <w:t>в связи со сложным материальным положением;</w:t>
      </w:r>
    </w:p>
    <w:p w14:paraId="4D1A754B" w14:textId="77777777" w:rsidR="009B620C" w:rsidRPr="009B620C" w:rsidRDefault="009B620C" w:rsidP="009B620C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20C">
        <w:rPr>
          <w:rFonts w:ascii="Times New Roman" w:hAnsi="Times New Roman" w:cs="Times New Roman"/>
          <w:sz w:val="28"/>
          <w:szCs w:val="28"/>
        </w:rPr>
        <w:t>в связи с прохождением санаторно-курортного лечения;</w:t>
      </w:r>
    </w:p>
    <w:p w14:paraId="0B129F95" w14:textId="77777777" w:rsidR="009B620C" w:rsidRPr="009B620C" w:rsidRDefault="009B620C" w:rsidP="009B620C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20C">
        <w:rPr>
          <w:rFonts w:ascii="Times New Roman" w:hAnsi="Times New Roman" w:cs="Times New Roman"/>
          <w:sz w:val="28"/>
          <w:szCs w:val="28"/>
        </w:rPr>
        <w:t>в связи с рождением ребенка;</w:t>
      </w:r>
    </w:p>
    <w:p w14:paraId="6480C8BB" w14:textId="77777777" w:rsidR="009B620C" w:rsidRPr="009B620C" w:rsidRDefault="009B620C" w:rsidP="009B620C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20C">
        <w:rPr>
          <w:rFonts w:ascii="Times New Roman" w:hAnsi="Times New Roman" w:cs="Times New Roman"/>
          <w:sz w:val="28"/>
          <w:szCs w:val="28"/>
        </w:rPr>
        <w:t>в связи с вступлением в брак;</w:t>
      </w:r>
    </w:p>
    <w:p w14:paraId="3BA19137" w14:textId="77777777" w:rsidR="009B620C" w:rsidRPr="009B620C" w:rsidRDefault="009B620C" w:rsidP="009B620C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20C">
        <w:rPr>
          <w:rFonts w:ascii="Times New Roman" w:hAnsi="Times New Roman" w:cs="Times New Roman"/>
          <w:sz w:val="28"/>
          <w:szCs w:val="28"/>
        </w:rPr>
        <w:t>в связи с получением травм в результате ДТП.</w:t>
      </w:r>
    </w:p>
    <w:p w14:paraId="404CB84F" w14:textId="77777777" w:rsidR="009B620C" w:rsidRPr="009B620C" w:rsidRDefault="009B620C" w:rsidP="009B620C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20C">
        <w:rPr>
          <w:rFonts w:ascii="Times New Roman" w:hAnsi="Times New Roman" w:cs="Times New Roman"/>
          <w:sz w:val="28"/>
          <w:szCs w:val="28"/>
        </w:rPr>
        <w:t>Отчетные собрания для профоргов и заведующих отделениями проводились по мере необходимости по пятницам. До сведения профоргов была доведена актуальная информация о работе профсоюза, о дисконтной программе «</w:t>
      </w:r>
      <w:proofErr w:type="spellStart"/>
      <w:r w:rsidRPr="009B620C">
        <w:rPr>
          <w:rFonts w:ascii="Times New Roman" w:hAnsi="Times New Roman" w:cs="Times New Roman"/>
          <w:sz w:val="28"/>
          <w:szCs w:val="28"/>
        </w:rPr>
        <w:t>Профдисконт</w:t>
      </w:r>
      <w:proofErr w:type="spellEnd"/>
      <w:r w:rsidRPr="009B620C">
        <w:rPr>
          <w:rFonts w:ascii="Times New Roman" w:hAnsi="Times New Roman" w:cs="Times New Roman"/>
          <w:sz w:val="28"/>
          <w:szCs w:val="28"/>
        </w:rPr>
        <w:t>», о планируемых экскурсиях.</w:t>
      </w:r>
    </w:p>
    <w:p w14:paraId="5A47738F" w14:textId="77777777" w:rsidR="009B620C" w:rsidRPr="009B620C" w:rsidRDefault="009B620C" w:rsidP="009B620C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20C">
        <w:rPr>
          <w:rFonts w:ascii="Times New Roman" w:hAnsi="Times New Roman" w:cs="Times New Roman"/>
          <w:sz w:val="28"/>
          <w:szCs w:val="28"/>
        </w:rPr>
        <w:t xml:space="preserve">В течение 2023 года для членов профсоюза предлагалось посещение Мариинского театра, театра Буфф, Эрмитажного театра по льготным ценам. </w:t>
      </w:r>
    </w:p>
    <w:p w14:paraId="02290C05" w14:textId="77777777" w:rsidR="009B620C" w:rsidRPr="009B620C" w:rsidRDefault="009B620C" w:rsidP="009B620C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20C">
        <w:rPr>
          <w:rFonts w:ascii="Times New Roman" w:hAnsi="Times New Roman" w:cs="Times New Roman"/>
          <w:sz w:val="28"/>
          <w:szCs w:val="28"/>
        </w:rPr>
        <w:lastRenderedPageBreak/>
        <w:t>Также членами профсоюза оформлено 5 абонементов в фитнес-клуб «Фитнес-хаус» в рамках программы «</w:t>
      </w:r>
      <w:proofErr w:type="spellStart"/>
      <w:r w:rsidRPr="009B620C">
        <w:rPr>
          <w:rFonts w:ascii="Times New Roman" w:hAnsi="Times New Roman" w:cs="Times New Roman"/>
          <w:sz w:val="28"/>
          <w:szCs w:val="28"/>
        </w:rPr>
        <w:t>Профдисконт</w:t>
      </w:r>
      <w:proofErr w:type="spellEnd"/>
      <w:r w:rsidRPr="009B620C">
        <w:rPr>
          <w:rFonts w:ascii="Times New Roman" w:hAnsi="Times New Roman" w:cs="Times New Roman"/>
          <w:sz w:val="28"/>
          <w:szCs w:val="28"/>
        </w:rPr>
        <w:t>» по льготным ценам.</w:t>
      </w:r>
    </w:p>
    <w:p w14:paraId="7BBED1D6" w14:textId="77777777" w:rsidR="009B620C" w:rsidRPr="009B620C" w:rsidRDefault="009B620C" w:rsidP="009B620C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20C">
        <w:rPr>
          <w:rFonts w:ascii="Times New Roman" w:hAnsi="Times New Roman" w:cs="Times New Roman"/>
          <w:sz w:val="28"/>
          <w:szCs w:val="28"/>
        </w:rPr>
        <w:t>Организовано поздравление работников Учреждения с праздником День медицинского работника, путем приобретения сладких подарков (наборов пирожных из расчета на каждого работника Учреждения).</w:t>
      </w:r>
    </w:p>
    <w:p w14:paraId="6284FD85" w14:textId="77777777" w:rsidR="009B620C" w:rsidRPr="009B620C" w:rsidRDefault="009B620C" w:rsidP="009B620C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20C">
        <w:rPr>
          <w:rFonts w:ascii="Times New Roman" w:hAnsi="Times New Roman" w:cs="Times New Roman"/>
          <w:sz w:val="28"/>
          <w:szCs w:val="28"/>
        </w:rPr>
        <w:t xml:space="preserve">Принято участие в подготовке ходатайства (совместно с отделом кадров) о представлении к поощрению: </w:t>
      </w:r>
    </w:p>
    <w:p w14:paraId="22FED520" w14:textId="77777777" w:rsidR="009B620C" w:rsidRPr="009B620C" w:rsidRDefault="009B620C" w:rsidP="009B620C">
      <w:pPr>
        <w:pStyle w:val="a4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20C">
        <w:rPr>
          <w:rFonts w:ascii="Times New Roman" w:hAnsi="Times New Roman" w:cs="Times New Roman"/>
          <w:sz w:val="28"/>
          <w:szCs w:val="28"/>
        </w:rPr>
        <w:t>10.1. Почетной грамотой Комитета по здравоохранению Санкт-Петербурга:</w:t>
      </w:r>
    </w:p>
    <w:p w14:paraId="2542DF21" w14:textId="77777777" w:rsidR="009B620C" w:rsidRPr="009B620C" w:rsidRDefault="009B620C" w:rsidP="009B620C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20C">
        <w:rPr>
          <w:rFonts w:ascii="Times New Roman" w:hAnsi="Times New Roman" w:cs="Times New Roman"/>
          <w:sz w:val="28"/>
          <w:szCs w:val="28"/>
        </w:rPr>
        <w:t>Доценко О. Н. – врач-рентгенолог рентгеновского маммографического кабинета отдела лучевой диагностики.</w:t>
      </w:r>
    </w:p>
    <w:p w14:paraId="1176B8CD" w14:textId="77777777" w:rsidR="009B620C" w:rsidRPr="009B620C" w:rsidRDefault="009B620C" w:rsidP="009B620C">
      <w:pPr>
        <w:pStyle w:val="a4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20C">
        <w:rPr>
          <w:rFonts w:ascii="Times New Roman" w:hAnsi="Times New Roman" w:cs="Times New Roman"/>
          <w:sz w:val="28"/>
          <w:szCs w:val="28"/>
        </w:rPr>
        <w:t>10.2. Благодарностью Комитета по здравоохранению Санкт-Петербурга:</w:t>
      </w:r>
    </w:p>
    <w:p w14:paraId="129C52B6" w14:textId="77777777" w:rsidR="009B620C" w:rsidRPr="009B620C" w:rsidRDefault="009B620C" w:rsidP="009B620C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620C">
        <w:rPr>
          <w:rFonts w:ascii="Times New Roman" w:hAnsi="Times New Roman" w:cs="Times New Roman"/>
          <w:sz w:val="28"/>
          <w:szCs w:val="28"/>
        </w:rPr>
        <w:t>Блюдину</w:t>
      </w:r>
      <w:proofErr w:type="spellEnd"/>
      <w:r w:rsidRPr="009B620C">
        <w:rPr>
          <w:rFonts w:ascii="Times New Roman" w:hAnsi="Times New Roman" w:cs="Times New Roman"/>
          <w:sz w:val="28"/>
          <w:szCs w:val="28"/>
        </w:rPr>
        <w:t> Е.А. - фельдшер-лаборант лаборатории биохимических и иммунохимических исследований клинико-диагностической лаборатории.</w:t>
      </w:r>
    </w:p>
    <w:p w14:paraId="121DD97A" w14:textId="77777777" w:rsidR="009B620C" w:rsidRPr="009B620C" w:rsidRDefault="009B620C" w:rsidP="009B620C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20C">
        <w:rPr>
          <w:rFonts w:ascii="Times New Roman" w:hAnsi="Times New Roman" w:cs="Times New Roman"/>
          <w:sz w:val="28"/>
          <w:szCs w:val="28"/>
        </w:rPr>
        <w:t>Тихонову Ю.И. - врач функциональной диагностики ОУФД</w:t>
      </w:r>
    </w:p>
    <w:p w14:paraId="1E2CCA21" w14:textId="77777777" w:rsidR="009B620C" w:rsidRPr="009B620C" w:rsidRDefault="009B620C" w:rsidP="009B620C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20C">
        <w:rPr>
          <w:rFonts w:ascii="Times New Roman" w:hAnsi="Times New Roman" w:cs="Times New Roman"/>
          <w:sz w:val="28"/>
          <w:szCs w:val="28"/>
        </w:rPr>
        <w:t>Хуторной О. Е. врач-эндокринолог эндокринологического отделения СПб ТДЦ</w:t>
      </w:r>
    </w:p>
    <w:p w14:paraId="37531F4B" w14:textId="77777777" w:rsidR="009B620C" w:rsidRPr="009B620C" w:rsidRDefault="009B620C" w:rsidP="009B620C">
      <w:pPr>
        <w:pStyle w:val="a4"/>
        <w:numPr>
          <w:ilvl w:val="1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20C">
        <w:rPr>
          <w:rFonts w:ascii="Times New Roman" w:hAnsi="Times New Roman" w:cs="Times New Roman"/>
          <w:sz w:val="28"/>
          <w:szCs w:val="28"/>
        </w:rPr>
        <w:t>Почетной грамотой Комитета по здравоохранению Санкт-Петербурга и Благодарностью Министра здравоохранения Российской Федерации:</w:t>
      </w:r>
    </w:p>
    <w:p w14:paraId="0AE448C8" w14:textId="77777777" w:rsidR="009B620C" w:rsidRPr="009B620C" w:rsidRDefault="009B620C" w:rsidP="009B620C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620C">
        <w:rPr>
          <w:rFonts w:ascii="Times New Roman" w:hAnsi="Times New Roman" w:cs="Times New Roman"/>
          <w:sz w:val="28"/>
          <w:szCs w:val="28"/>
        </w:rPr>
        <w:t>Богатенкову</w:t>
      </w:r>
      <w:proofErr w:type="spellEnd"/>
      <w:r w:rsidRPr="009B620C">
        <w:rPr>
          <w:rFonts w:ascii="Times New Roman" w:hAnsi="Times New Roman" w:cs="Times New Roman"/>
          <w:sz w:val="28"/>
          <w:szCs w:val="28"/>
        </w:rPr>
        <w:t xml:space="preserve"> Ю. Д. заведующий центром профилактики инсульта — врач-невролог.</w:t>
      </w:r>
    </w:p>
    <w:p w14:paraId="72C8CD89" w14:textId="77777777" w:rsidR="009B620C" w:rsidRPr="009B620C" w:rsidRDefault="009B620C" w:rsidP="009B620C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20C">
        <w:rPr>
          <w:rFonts w:ascii="Times New Roman" w:hAnsi="Times New Roman" w:cs="Times New Roman"/>
          <w:sz w:val="28"/>
          <w:szCs w:val="28"/>
        </w:rPr>
        <w:t>Воспользовались предложением санаторно-курортного лечения по льготным ценам в рамках программы «</w:t>
      </w:r>
      <w:proofErr w:type="spellStart"/>
      <w:r w:rsidRPr="009B620C">
        <w:rPr>
          <w:rFonts w:ascii="Times New Roman" w:hAnsi="Times New Roman" w:cs="Times New Roman"/>
          <w:sz w:val="28"/>
          <w:szCs w:val="28"/>
        </w:rPr>
        <w:t>Профдисконт</w:t>
      </w:r>
      <w:proofErr w:type="spellEnd"/>
      <w:r w:rsidRPr="009B620C">
        <w:rPr>
          <w:rFonts w:ascii="Times New Roman" w:hAnsi="Times New Roman" w:cs="Times New Roman"/>
          <w:sz w:val="28"/>
          <w:szCs w:val="28"/>
        </w:rPr>
        <w:t>» 7 (семь) членов Профсоюза.</w:t>
      </w:r>
    </w:p>
    <w:p w14:paraId="1C81F968" w14:textId="77777777" w:rsidR="009B620C" w:rsidRPr="009B620C" w:rsidRDefault="009B620C" w:rsidP="009B620C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20C">
        <w:rPr>
          <w:rFonts w:ascii="Times New Roman" w:hAnsi="Times New Roman" w:cs="Times New Roman"/>
          <w:sz w:val="28"/>
          <w:szCs w:val="28"/>
        </w:rPr>
        <w:t xml:space="preserve">Организовано поздравление членов профсоюза с Новогодними праздниками путем приобретения подарочных сертификатов и подарочных наборов. Проведена Новогодняя лотерея с розыгрышем призов (сертификата </w:t>
      </w:r>
      <w:proofErr w:type="spellStart"/>
      <w:r w:rsidRPr="009B620C">
        <w:rPr>
          <w:rFonts w:ascii="Times New Roman" w:hAnsi="Times New Roman" w:cs="Times New Roman"/>
          <w:sz w:val="28"/>
          <w:szCs w:val="28"/>
        </w:rPr>
        <w:t>Билет.ру</w:t>
      </w:r>
      <w:proofErr w:type="spellEnd"/>
      <w:r w:rsidRPr="009B620C">
        <w:rPr>
          <w:rFonts w:ascii="Times New Roman" w:hAnsi="Times New Roman" w:cs="Times New Roman"/>
          <w:sz w:val="28"/>
          <w:szCs w:val="28"/>
        </w:rPr>
        <w:t>, сертификата в ресторан Токио сити, сертификатов на участие в экскурсионных программах в 2024 году).</w:t>
      </w:r>
    </w:p>
    <w:p w14:paraId="4149CF57" w14:textId="77777777" w:rsidR="009B620C" w:rsidRPr="009B620C" w:rsidRDefault="009B620C" w:rsidP="009B620C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20C">
        <w:rPr>
          <w:rFonts w:ascii="Times New Roman" w:hAnsi="Times New Roman" w:cs="Times New Roman"/>
          <w:sz w:val="28"/>
          <w:szCs w:val="28"/>
        </w:rPr>
        <w:t>Организовано посещение Новогодней елки во Дворце труда (Николаевский дворец) для 10 детей работников Учреждения-членов профсоюза.</w:t>
      </w:r>
    </w:p>
    <w:p w14:paraId="47A41E29" w14:textId="77777777" w:rsidR="009B620C" w:rsidRPr="009B620C" w:rsidRDefault="009B620C" w:rsidP="009B620C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20C">
        <w:rPr>
          <w:rFonts w:ascii="Times New Roman" w:hAnsi="Times New Roman" w:cs="Times New Roman"/>
          <w:sz w:val="28"/>
          <w:szCs w:val="28"/>
        </w:rPr>
        <w:t>Организована экскурсия на 27.01.2024 год на выставку «Великие художники В.И. Сурикова» в Русский музей.</w:t>
      </w:r>
    </w:p>
    <w:p w14:paraId="45D794DA" w14:textId="64302E88" w:rsidR="00EB0D46" w:rsidRPr="009B620C" w:rsidRDefault="009B620C" w:rsidP="002C5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15.</w:t>
      </w:r>
      <w:r w:rsidR="002C50D1" w:rsidRPr="009B620C">
        <w:rPr>
          <w:rFonts w:ascii="Times New Roman" w:hAnsi="Times New Roman" w:cs="Times New Roman"/>
          <w:sz w:val="28"/>
          <w:szCs w:val="28"/>
        </w:rPr>
        <w:t xml:space="preserve"> Члены Профсоюза </w:t>
      </w:r>
      <w:r w:rsidR="00F66460" w:rsidRPr="009B620C">
        <w:rPr>
          <w:rFonts w:ascii="Times New Roman" w:hAnsi="Times New Roman" w:cs="Times New Roman"/>
          <w:sz w:val="28"/>
          <w:szCs w:val="28"/>
        </w:rPr>
        <w:t xml:space="preserve">участвуют в </w:t>
      </w:r>
      <w:r w:rsidR="002C50D1" w:rsidRPr="009B620C">
        <w:rPr>
          <w:rFonts w:ascii="Times New Roman" w:hAnsi="Times New Roman" w:cs="Times New Roman"/>
          <w:sz w:val="28"/>
          <w:szCs w:val="28"/>
        </w:rPr>
        <w:t xml:space="preserve">системе экономических преимуществ для членов Межрегиональной Санкт-Петербурга и Ленинградской области </w:t>
      </w:r>
      <w:r w:rsidR="002C50D1" w:rsidRPr="009B620C">
        <w:rPr>
          <w:rFonts w:ascii="Times New Roman" w:hAnsi="Times New Roman" w:cs="Times New Roman"/>
          <w:sz w:val="28"/>
          <w:szCs w:val="28"/>
        </w:rPr>
        <w:lastRenderedPageBreak/>
        <w:t>организации Профсоюза работников здравоохранения РФ (Программа приложена отдельным файлом)</w:t>
      </w:r>
      <w:r w:rsidR="0083326A" w:rsidRPr="009B620C">
        <w:rPr>
          <w:rFonts w:ascii="Times New Roman" w:hAnsi="Times New Roman" w:cs="Times New Roman"/>
          <w:sz w:val="28"/>
          <w:szCs w:val="28"/>
        </w:rPr>
        <w:t>.</w:t>
      </w:r>
    </w:p>
    <w:p w14:paraId="5C93C804" w14:textId="4A60A39C" w:rsidR="00F66460" w:rsidRDefault="00F66460" w:rsidP="00F66460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Получить ответы на все интересующие Вас вопросы по деятельности и перспективам развития нашего профсоюза Вы можете по адресу</w:t>
      </w:r>
      <w:r w:rsidRPr="00F66460">
        <w:rPr>
          <w:rFonts w:ascii="Times New Roman" w:eastAsia="Calibri" w:hAnsi="Times New Roman" w:cs="Times New Roman"/>
          <w:b/>
          <w:sz w:val="28"/>
          <w:szCs w:val="28"/>
        </w:rPr>
        <w:t xml:space="preserve"> ул. Сикейроса дом 10. Лит. А, 6 этаж, кабинет 60</w:t>
      </w:r>
      <w:r w:rsidR="009B620C">
        <w:rPr>
          <w:rFonts w:ascii="Times New Roman" w:eastAsia="Calibri" w:hAnsi="Times New Roman" w:cs="Times New Roman"/>
          <w:b/>
          <w:sz w:val="28"/>
          <w:szCs w:val="28"/>
        </w:rPr>
        <w:t>6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F66460">
        <w:rPr>
          <w:rFonts w:ascii="Times New Roman" w:eastAsia="Calibri" w:hAnsi="Times New Roman" w:cs="Times New Roman"/>
          <w:b/>
          <w:sz w:val="28"/>
          <w:szCs w:val="28"/>
        </w:rPr>
        <w:t xml:space="preserve"> у Председателя Профсоюза Волостных Ольги Николаевны.</w:t>
      </w:r>
    </w:p>
    <w:p w14:paraId="2C6D2FFA" w14:textId="77777777" w:rsidR="00F66460" w:rsidRDefault="00F66460" w:rsidP="00F66460">
      <w:pPr>
        <w:spacing w:after="0" w:line="312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Добро пожаловать!</w:t>
      </w:r>
    </w:p>
    <w:p w14:paraId="73D6489B" w14:textId="77777777" w:rsidR="00F66460" w:rsidRDefault="00F66460" w:rsidP="00F66460">
      <w:pPr>
        <w:spacing w:after="0" w:line="312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Если вдруг появятся проблемы</w:t>
      </w:r>
    </w:p>
    <w:p w14:paraId="7EAC6AC0" w14:textId="0F1979E7" w:rsidR="00F66460" w:rsidRDefault="00F66460" w:rsidP="00F66460">
      <w:pPr>
        <w:spacing w:after="0" w:line="312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 сомнений давит груз,</w:t>
      </w:r>
    </w:p>
    <w:p w14:paraId="37883F1D" w14:textId="77777777" w:rsidR="00F66460" w:rsidRDefault="00F66460" w:rsidP="00F66460">
      <w:pPr>
        <w:spacing w:after="0" w:line="312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справедливость веры не теряйте </w:t>
      </w:r>
    </w:p>
    <w:p w14:paraId="00E9FCA7" w14:textId="77777777" w:rsidR="00F66460" w:rsidRPr="00234299" w:rsidRDefault="00F66460" w:rsidP="00F66460">
      <w:pPr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 смелей вступайте в Профсоюз!</w:t>
      </w:r>
    </w:p>
    <w:p w14:paraId="4008F0E3" w14:textId="77777777" w:rsidR="00F66460" w:rsidRDefault="00F66460" w:rsidP="002C50D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66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667F3"/>
    <w:multiLevelType w:val="hybridMultilevel"/>
    <w:tmpl w:val="3586A09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760545D"/>
    <w:multiLevelType w:val="multilevel"/>
    <w:tmpl w:val="AEC43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3B364844"/>
    <w:multiLevelType w:val="hybridMultilevel"/>
    <w:tmpl w:val="2A067E6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CA7028E"/>
    <w:multiLevelType w:val="hybridMultilevel"/>
    <w:tmpl w:val="8B6C2E8E"/>
    <w:lvl w:ilvl="0" w:tplc="CC7EA1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11973725">
    <w:abstractNumId w:val="3"/>
  </w:num>
  <w:num w:numId="2" w16cid:durableId="237985507">
    <w:abstractNumId w:val="1"/>
  </w:num>
  <w:num w:numId="3" w16cid:durableId="295839456">
    <w:abstractNumId w:val="0"/>
  </w:num>
  <w:num w:numId="4" w16cid:durableId="9911814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68E"/>
    <w:rsid w:val="00231B3C"/>
    <w:rsid w:val="002C50D1"/>
    <w:rsid w:val="002F7A4B"/>
    <w:rsid w:val="00376820"/>
    <w:rsid w:val="00644CB1"/>
    <w:rsid w:val="0075268E"/>
    <w:rsid w:val="0083326A"/>
    <w:rsid w:val="009B620C"/>
    <w:rsid w:val="00EB0D46"/>
    <w:rsid w:val="00F6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13122"/>
  <w15:docId w15:val="{6814680D-C9C5-4024-857A-13D8A570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8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46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66460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B6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.volostnyh@gkdc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Волостных</dc:creator>
  <cp:lastModifiedBy>Ольга Николаевна Волостных</cp:lastModifiedBy>
  <cp:revision>2</cp:revision>
  <dcterms:created xsi:type="dcterms:W3CDTF">2024-01-24T09:41:00Z</dcterms:created>
  <dcterms:modified xsi:type="dcterms:W3CDTF">2024-01-24T09:41:00Z</dcterms:modified>
</cp:coreProperties>
</file>